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微软雅黑" w:hAnsi="微软雅黑" w:eastAsia="微软雅黑" w:cs="微软雅黑"/>
          <w:b/>
          <w:bCs/>
          <w:sz w:val="30"/>
          <w:szCs w:val="30"/>
        </w:rPr>
      </w:pPr>
      <w:r>
        <w:rPr>
          <w:rFonts w:hint="eastAsia" w:ascii="微软雅黑" w:hAnsi="微软雅黑" w:eastAsia="微软雅黑" w:cs="微软雅黑"/>
          <w:b/>
          <w:bCs/>
          <w:color w:val="000000"/>
          <w:kern w:val="0"/>
          <w:sz w:val="30"/>
          <w:szCs w:val="30"/>
          <w:lang w:val="en-US" w:eastAsia="zh-CN" w:bidi="ar"/>
        </w:rPr>
        <w:t xml:space="preserve">云南省 </w:t>
      </w:r>
      <w:r>
        <w:rPr>
          <w:rFonts w:hint="eastAsia" w:ascii="微软雅黑" w:hAnsi="微软雅黑" w:eastAsia="微软雅黑" w:cs="微软雅黑"/>
          <w:b/>
          <w:bCs/>
          <w:color w:val="000000"/>
          <w:kern w:val="0"/>
          <w:sz w:val="30"/>
          <w:szCs w:val="30"/>
          <w:lang w:val="en-US" w:eastAsia="zh-CN" w:bidi="ar"/>
        </w:rPr>
        <w:t xml:space="preserve">2024 </w:t>
      </w:r>
      <w:r>
        <w:rPr>
          <w:rFonts w:hint="eastAsia" w:ascii="微软雅黑" w:hAnsi="微软雅黑" w:eastAsia="微软雅黑" w:cs="微软雅黑"/>
          <w:b/>
          <w:bCs/>
          <w:color w:val="000000"/>
          <w:kern w:val="0"/>
          <w:sz w:val="30"/>
          <w:szCs w:val="30"/>
          <w:lang w:val="en-US" w:eastAsia="zh-CN" w:bidi="ar"/>
        </w:rPr>
        <w:t>年高等职业院校免试招生办法</w:t>
      </w:r>
    </w:p>
    <w:p>
      <w:pPr>
        <w:keepNext w:val="0"/>
        <w:keepLines w:val="0"/>
        <w:widowControl/>
        <w:suppressLineNumbers w:val="0"/>
        <w:jc w:val="left"/>
        <w:rPr>
          <w:rFonts w:hint="eastAsia" w:ascii="微软雅黑" w:hAnsi="微软雅黑" w:eastAsia="微软雅黑" w:cs="微软雅黑"/>
          <w:sz w:val="21"/>
          <w:szCs w:val="21"/>
        </w:rPr>
      </w:pPr>
      <w:r>
        <w:rPr>
          <w:rFonts w:hint="eastAsia" w:ascii="微软雅黑" w:hAnsi="微软雅黑" w:eastAsia="微软雅黑" w:cs="微软雅黑"/>
          <w:color w:val="000000"/>
          <w:kern w:val="0"/>
          <w:sz w:val="21"/>
          <w:szCs w:val="21"/>
          <w:lang w:val="en-US" w:eastAsia="zh-CN" w:bidi="ar"/>
        </w:rPr>
        <w:t xml:space="preserve">为推进高职分类考试招生制度改革，做好 </w:t>
      </w:r>
      <w:r>
        <w:rPr>
          <w:rFonts w:hint="eastAsia" w:ascii="微软雅黑" w:hAnsi="微软雅黑" w:eastAsia="微软雅黑" w:cs="微软雅黑"/>
          <w:color w:val="000000"/>
          <w:kern w:val="0"/>
          <w:sz w:val="21"/>
          <w:szCs w:val="21"/>
          <w:lang w:val="en-US" w:eastAsia="zh-CN" w:bidi="ar"/>
        </w:rPr>
        <w:t xml:space="preserve">2024 </w:t>
      </w:r>
      <w:r>
        <w:rPr>
          <w:rFonts w:hint="eastAsia" w:ascii="微软雅黑" w:hAnsi="微软雅黑" w:eastAsia="微软雅黑" w:cs="微软雅黑"/>
          <w:color w:val="000000"/>
          <w:kern w:val="0"/>
          <w:sz w:val="21"/>
          <w:szCs w:val="21"/>
          <w:lang w:val="en-US" w:eastAsia="zh-CN" w:bidi="ar"/>
        </w:rPr>
        <w:t xml:space="preserve">年云南省高等职业院校免试招收技能拔尖中职毕业生招生和退役军人免试招生工作，制定本办法。 </w:t>
      </w:r>
    </w:p>
    <w:p>
      <w:pPr>
        <w:keepNext w:val="0"/>
        <w:keepLines w:val="0"/>
        <w:widowControl/>
        <w:suppressLineNumbers w:val="0"/>
        <w:jc w:val="left"/>
        <w:rPr>
          <w:rFonts w:hint="eastAsia" w:ascii="微软雅黑" w:hAnsi="微软雅黑" w:eastAsia="微软雅黑" w:cs="微软雅黑"/>
          <w:sz w:val="21"/>
          <w:szCs w:val="21"/>
        </w:rPr>
      </w:pPr>
      <w:r>
        <w:rPr>
          <w:rFonts w:hint="eastAsia" w:ascii="微软雅黑" w:hAnsi="微软雅黑" w:eastAsia="微软雅黑" w:cs="微软雅黑"/>
          <w:color w:val="000000"/>
          <w:kern w:val="0"/>
          <w:sz w:val="21"/>
          <w:szCs w:val="21"/>
          <w:lang w:val="en-US" w:eastAsia="zh-CN" w:bidi="ar"/>
        </w:rPr>
        <w:t xml:space="preserve">一、免试条件 </w:t>
      </w:r>
    </w:p>
    <w:p>
      <w:pPr>
        <w:keepNext w:val="0"/>
        <w:keepLines w:val="0"/>
        <w:widowControl/>
        <w:suppressLineNumbers w:val="0"/>
        <w:jc w:val="left"/>
        <w:rPr>
          <w:rFonts w:hint="eastAsia" w:ascii="微软雅黑" w:hAnsi="微软雅黑" w:eastAsia="微软雅黑" w:cs="微软雅黑"/>
          <w:sz w:val="21"/>
          <w:szCs w:val="21"/>
        </w:rPr>
      </w:pPr>
      <w:r>
        <w:rPr>
          <w:rFonts w:hint="eastAsia" w:ascii="微软雅黑" w:hAnsi="微软雅黑" w:eastAsia="微软雅黑" w:cs="微软雅黑"/>
          <w:color w:val="000000"/>
          <w:kern w:val="0"/>
          <w:sz w:val="21"/>
          <w:szCs w:val="21"/>
          <w:lang w:val="en-US" w:eastAsia="zh-CN" w:bidi="ar"/>
        </w:rPr>
        <w:t xml:space="preserve">（一）中等职业学校毕业生申请免试入学的，须通过云南省 当年高职院校单独招生考试报名及资格审核，并具备下列条件之 一： </w:t>
      </w:r>
    </w:p>
    <w:p>
      <w:pPr>
        <w:keepNext w:val="0"/>
        <w:keepLines w:val="0"/>
        <w:widowControl/>
        <w:suppressLineNumbers w:val="0"/>
        <w:jc w:val="left"/>
        <w:rPr>
          <w:rFonts w:hint="eastAsia" w:ascii="微软雅黑" w:hAnsi="微软雅黑" w:eastAsia="微软雅黑" w:cs="微软雅黑"/>
          <w:sz w:val="21"/>
          <w:szCs w:val="21"/>
        </w:rPr>
      </w:pPr>
      <w:r>
        <w:rPr>
          <w:rFonts w:hint="eastAsia" w:ascii="微软雅黑" w:hAnsi="微软雅黑" w:eastAsia="微软雅黑" w:cs="微软雅黑"/>
          <w:color w:val="000000"/>
          <w:kern w:val="0"/>
          <w:sz w:val="21"/>
          <w:szCs w:val="21"/>
          <w:lang w:val="en-US" w:eastAsia="zh-CN" w:bidi="ar"/>
        </w:rPr>
        <w:t xml:space="preserve">1. </w:t>
      </w:r>
      <w:r>
        <w:rPr>
          <w:rFonts w:hint="eastAsia" w:ascii="微软雅黑" w:hAnsi="微软雅黑" w:eastAsia="微软雅黑" w:cs="微软雅黑"/>
          <w:color w:val="000000"/>
          <w:kern w:val="0"/>
          <w:sz w:val="21"/>
          <w:szCs w:val="21"/>
          <w:lang w:val="en-US" w:eastAsia="zh-CN" w:bidi="ar"/>
        </w:rPr>
        <w:t xml:space="preserve">获世界技能大赛、中国技能大赛，以及教育部主办或联办 的全国职业院校技能大赛三等奖及以上奖项的云南省中等职业 学校毕业生； </w:t>
      </w:r>
    </w:p>
    <w:p>
      <w:pPr>
        <w:keepNext w:val="0"/>
        <w:keepLines w:val="0"/>
        <w:widowControl/>
        <w:suppressLineNumbers w:val="0"/>
        <w:jc w:val="left"/>
        <w:rPr>
          <w:rFonts w:hint="eastAsia" w:ascii="微软雅黑" w:hAnsi="微软雅黑" w:eastAsia="微软雅黑" w:cs="微软雅黑"/>
          <w:sz w:val="21"/>
          <w:szCs w:val="21"/>
        </w:rPr>
      </w:pPr>
      <w:r>
        <w:rPr>
          <w:rFonts w:hint="eastAsia" w:ascii="微软雅黑" w:hAnsi="微软雅黑" w:eastAsia="微软雅黑" w:cs="微软雅黑"/>
          <w:color w:val="000000"/>
          <w:kern w:val="0"/>
          <w:sz w:val="21"/>
          <w:szCs w:val="21"/>
          <w:lang w:val="en-US" w:eastAsia="zh-CN" w:bidi="ar"/>
        </w:rPr>
        <w:t xml:space="preserve">2. </w:t>
      </w:r>
      <w:r>
        <w:rPr>
          <w:rFonts w:hint="eastAsia" w:ascii="微软雅黑" w:hAnsi="微软雅黑" w:eastAsia="微软雅黑" w:cs="微软雅黑"/>
          <w:color w:val="000000"/>
          <w:kern w:val="0"/>
          <w:sz w:val="21"/>
          <w:szCs w:val="21"/>
          <w:lang w:val="en-US" w:eastAsia="zh-CN" w:bidi="ar"/>
        </w:rPr>
        <w:t xml:space="preserve">获云南省职业院校技能大赛一等奖的云南省中等职业学校毕业生； </w:t>
      </w:r>
    </w:p>
    <w:p>
      <w:pPr>
        <w:keepNext w:val="0"/>
        <w:keepLines w:val="0"/>
        <w:widowControl/>
        <w:suppressLineNumbers w:val="0"/>
        <w:jc w:val="left"/>
        <w:rPr>
          <w:rFonts w:hint="eastAsia" w:ascii="微软雅黑" w:hAnsi="微软雅黑" w:eastAsia="微软雅黑" w:cs="微软雅黑"/>
          <w:sz w:val="21"/>
          <w:szCs w:val="21"/>
        </w:rPr>
      </w:pPr>
      <w:r>
        <w:rPr>
          <w:rFonts w:hint="eastAsia" w:ascii="微软雅黑" w:hAnsi="微软雅黑" w:eastAsia="微软雅黑" w:cs="微软雅黑"/>
          <w:color w:val="000000"/>
          <w:kern w:val="0"/>
          <w:sz w:val="21"/>
          <w:szCs w:val="21"/>
          <w:lang w:val="en-US" w:eastAsia="zh-CN" w:bidi="ar"/>
        </w:rPr>
        <w:t xml:space="preserve">3. </w:t>
      </w:r>
      <w:r>
        <w:rPr>
          <w:rFonts w:hint="eastAsia" w:ascii="微软雅黑" w:hAnsi="微软雅黑" w:eastAsia="微软雅黑" w:cs="微软雅黑"/>
          <w:color w:val="000000"/>
          <w:kern w:val="0"/>
          <w:sz w:val="21"/>
          <w:szCs w:val="21"/>
          <w:lang w:val="en-US" w:eastAsia="zh-CN" w:bidi="ar"/>
        </w:rPr>
        <w:t xml:space="preserve">具有高级工或技师资格的在职在岗云南省中等职业学校毕业生； </w:t>
      </w:r>
    </w:p>
    <w:p>
      <w:pPr>
        <w:keepNext w:val="0"/>
        <w:keepLines w:val="0"/>
        <w:widowControl/>
        <w:suppressLineNumbers w:val="0"/>
        <w:jc w:val="left"/>
        <w:rPr>
          <w:rFonts w:hint="eastAsia" w:ascii="微软雅黑" w:hAnsi="微软雅黑" w:eastAsia="微软雅黑" w:cs="微软雅黑"/>
          <w:sz w:val="21"/>
          <w:szCs w:val="21"/>
        </w:rPr>
      </w:pPr>
      <w:r>
        <w:rPr>
          <w:rFonts w:hint="eastAsia" w:ascii="微软雅黑" w:hAnsi="微软雅黑" w:eastAsia="微软雅黑" w:cs="微软雅黑"/>
          <w:color w:val="000000"/>
          <w:kern w:val="0"/>
          <w:sz w:val="21"/>
          <w:szCs w:val="21"/>
          <w:lang w:val="en-US" w:eastAsia="zh-CN" w:bidi="ar"/>
        </w:rPr>
        <w:t xml:space="preserve">4. </w:t>
      </w:r>
      <w:r>
        <w:rPr>
          <w:rFonts w:hint="eastAsia" w:ascii="微软雅黑" w:hAnsi="微软雅黑" w:eastAsia="微软雅黑" w:cs="微软雅黑"/>
          <w:color w:val="000000"/>
          <w:kern w:val="0"/>
          <w:sz w:val="21"/>
          <w:szCs w:val="21"/>
          <w:lang w:val="en-US" w:eastAsia="zh-CN" w:bidi="ar"/>
        </w:rPr>
        <w:t xml:space="preserve">获县级及以上劳动模范荣誉称号的在职在岗云南省中等职业学校毕业生。 </w:t>
      </w:r>
    </w:p>
    <w:p>
      <w:pPr>
        <w:keepNext w:val="0"/>
        <w:keepLines w:val="0"/>
        <w:widowControl/>
        <w:suppressLineNumbers w:val="0"/>
        <w:jc w:val="left"/>
        <w:rPr>
          <w:rFonts w:hint="eastAsia" w:ascii="微软雅黑" w:hAnsi="微软雅黑" w:eastAsia="微软雅黑" w:cs="微软雅黑"/>
          <w:sz w:val="21"/>
          <w:szCs w:val="21"/>
        </w:rPr>
      </w:pPr>
      <w:r>
        <w:rPr>
          <w:rFonts w:hint="eastAsia" w:ascii="微软雅黑" w:hAnsi="微软雅黑" w:eastAsia="微软雅黑" w:cs="微软雅黑"/>
          <w:color w:val="000000"/>
          <w:kern w:val="0"/>
          <w:sz w:val="21"/>
          <w:szCs w:val="21"/>
          <w:lang w:val="en-US" w:eastAsia="zh-CN" w:bidi="ar"/>
        </w:rPr>
        <w:t xml:space="preserve">上述技能拔尖优秀获奖学生享受免试政策，所获奖项自获奖之日起三年内有效。 </w:t>
      </w:r>
    </w:p>
    <w:p>
      <w:pPr>
        <w:keepNext w:val="0"/>
        <w:keepLines w:val="0"/>
        <w:widowControl/>
        <w:suppressLineNumbers w:val="0"/>
        <w:jc w:val="left"/>
        <w:rPr>
          <w:rFonts w:hint="eastAsia" w:ascii="微软雅黑" w:hAnsi="微软雅黑" w:eastAsia="微软雅黑" w:cs="微软雅黑"/>
          <w:sz w:val="21"/>
          <w:szCs w:val="21"/>
        </w:rPr>
      </w:pPr>
      <w:r>
        <w:rPr>
          <w:rFonts w:hint="eastAsia" w:ascii="微软雅黑" w:hAnsi="微软雅黑" w:eastAsia="微软雅黑" w:cs="微软雅黑"/>
          <w:color w:val="000000"/>
          <w:kern w:val="0"/>
          <w:sz w:val="21"/>
          <w:szCs w:val="21"/>
          <w:lang w:val="en-US" w:eastAsia="zh-CN" w:bidi="ar"/>
        </w:rPr>
        <w:t xml:space="preserve">（二）通过退役安置地县级退役军人事务部门资格审核的退役军人，可免文化素质考试。 </w:t>
      </w:r>
    </w:p>
    <w:p>
      <w:pPr>
        <w:keepNext w:val="0"/>
        <w:keepLines w:val="0"/>
        <w:widowControl/>
        <w:suppressLineNumbers w:val="0"/>
        <w:jc w:val="left"/>
        <w:rPr>
          <w:rFonts w:hint="eastAsia" w:ascii="微软雅黑" w:hAnsi="微软雅黑" w:eastAsia="微软雅黑" w:cs="微软雅黑"/>
          <w:sz w:val="21"/>
          <w:szCs w:val="21"/>
        </w:rPr>
      </w:pPr>
      <w:r>
        <w:rPr>
          <w:rFonts w:hint="eastAsia" w:ascii="微软雅黑" w:hAnsi="微软雅黑" w:eastAsia="微软雅黑" w:cs="微软雅黑"/>
          <w:color w:val="000000"/>
          <w:kern w:val="0"/>
          <w:sz w:val="21"/>
          <w:szCs w:val="21"/>
          <w:lang w:val="en-US" w:eastAsia="zh-CN" w:bidi="ar"/>
        </w:rPr>
        <w:t xml:space="preserve">（三）五年制高等职业院校在校生不再申请免试入学。 </w:t>
      </w:r>
    </w:p>
    <w:p>
      <w:pPr>
        <w:keepNext w:val="0"/>
        <w:keepLines w:val="0"/>
        <w:widowControl/>
        <w:suppressLineNumbers w:val="0"/>
        <w:jc w:val="left"/>
        <w:rPr>
          <w:rFonts w:hint="eastAsia" w:ascii="微软雅黑" w:hAnsi="微软雅黑" w:eastAsia="微软雅黑" w:cs="微软雅黑"/>
          <w:sz w:val="21"/>
          <w:szCs w:val="21"/>
        </w:rPr>
      </w:pPr>
      <w:r>
        <w:rPr>
          <w:rFonts w:hint="eastAsia" w:ascii="微软雅黑" w:hAnsi="微软雅黑" w:eastAsia="微软雅黑" w:cs="微软雅黑"/>
          <w:color w:val="000000"/>
          <w:kern w:val="0"/>
          <w:sz w:val="21"/>
          <w:szCs w:val="21"/>
          <w:lang w:val="en-US" w:eastAsia="zh-CN" w:bidi="ar"/>
        </w:rPr>
        <w:t xml:space="preserve">二、免试招生院校及专业 </w:t>
      </w:r>
    </w:p>
    <w:p>
      <w:pPr>
        <w:keepNext w:val="0"/>
        <w:keepLines w:val="0"/>
        <w:widowControl/>
        <w:suppressLineNumbers w:val="0"/>
        <w:jc w:val="left"/>
        <w:rPr>
          <w:rFonts w:hint="eastAsia" w:ascii="微软雅黑" w:hAnsi="微软雅黑" w:eastAsia="微软雅黑" w:cs="微软雅黑"/>
          <w:color w:val="000000"/>
          <w:kern w:val="0"/>
          <w:sz w:val="21"/>
          <w:szCs w:val="21"/>
          <w:lang w:val="en-US" w:eastAsia="zh-CN" w:bidi="ar"/>
        </w:rPr>
      </w:pPr>
      <w:r>
        <w:rPr>
          <w:rFonts w:hint="eastAsia" w:ascii="微软雅黑" w:hAnsi="微软雅黑" w:eastAsia="微软雅黑" w:cs="微软雅黑"/>
          <w:color w:val="000000"/>
          <w:kern w:val="0"/>
          <w:sz w:val="21"/>
          <w:szCs w:val="21"/>
          <w:lang w:val="en-US" w:eastAsia="zh-CN" w:bidi="ar"/>
        </w:rPr>
        <w:t>具有2024年高职单招资格的省内高职院校，均可开展中职学校技能拔尖人才免试招生和退役军人招生工作。申请免试考生 可填报</w:t>
      </w:r>
      <w:r>
        <w:rPr>
          <w:rFonts w:hint="eastAsia" w:ascii="微软雅黑" w:hAnsi="微软雅黑" w:eastAsia="微软雅黑" w:cs="微软雅黑"/>
          <w:color w:val="000000"/>
          <w:kern w:val="0"/>
          <w:sz w:val="21"/>
          <w:szCs w:val="21"/>
          <w:lang w:val="en-US" w:eastAsia="zh-CN" w:bidi="ar"/>
        </w:rPr>
        <w:t xml:space="preserve">1 </w:t>
      </w:r>
      <w:r>
        <w:rPr>
          <w:rFonts w:hint="eastAsia" w:ascii="微软雅黑" w:hAnsi="微软雅黑" w:eastAsia="微软雅黑" w:cs="微软雅黑"/>
          <w:color w:val="000000"/>
          <w:kern w:val="0"/>
          <w:sz w:val="21"/>
          <w:szCs w:val="21"/>
          <w:lang w:val="en-US" w:eastAsia="zh-CN" w:bidi="ar"/>
        </w:rPr>
        <w:t>所志愿院校和</w:t>
      </w:r>
      <w:r>
        <w:rPr>
          <w:rFonts w:hint="eastAsia" w:ascii="微软雅黑" w:hAnsi="微软雅黑" w:eastAsia="微软雅黑" w:cs="微软雅黑"/>
          <w:color w:val="000000"/>
          <w:kern w:val="0"/>
          <w:sz w:val="21"/>
          <w:szCs w:val="21"/>
          <w:lang w:val="en-US" w:eastAsia="zh-CN" w:bidi="ar"/>
        </w:rPr>
        <w:t xml:space="preserve">1个专业志愿，并选择是否服从专业调剂。 免试计划由各学校分专业自行安排，考生依据报考专业类别、所学专业、获奖奖项、工作经历、职业倾向等综合考虑确定免试申请专业。各中职毕业学校和高职单招院校要配合做好学生免试申请、咨询服务工作。 </w:t>
      </w:r>
      <w:bookmarkStart w:id="0" w:name="_GoBack"/>
      <w:bookmarkEnd w:id="0"/>
    </w:p>
    <w:p>
      <w:pPr>
        <w:keepNext w:val="0"/>
        <w:keepLines w:val="0"/>
        <w:widowControl/>
        <w:suppressLineNumbers w:val="0"/>
        <w:jc w:val="left"/>
        <w:rPr>
          <w:rFonts w:hint="eastAsia" w:ascii="微软雅黑" w:hAnsi="微软雅黑" w:eastAsia="微软雅黑" w:cs="微软雅黑"/>
          <w:sz w:val="21"/>
          <w:szCs w:val="21"/>
        </w:rPr>
      </w:pPr>
      <w:r>
        <w:rPr>
          <w:rFonts w:hint="eastAsia" w:ascii="微软雅黑" w:hAnsi="微软雅黑" w:eastAsia="微软雅黑" w:cs="微软雅黑"/>
          <w:color w:val="000000"/>
          <w:kern w:val="0"/>
          <w:sz w:val="21"/>
          <w:szCs w:val="21"/>
          <w:lang w:val="en-US" w:eastAsia="zh-CN" w:bidi="ar"/>
        </w:rPr>
        <w:t xml:space="preserve">为提高志愿填报效率，避免因免试申请院校和专业过于集中 导致落选，鼓励符合免试资格的考生同时填报免试批志愿和高职单招其他批次志愿并参加统一组织的文化考试和专业技能测试。 </w:t>
      </w:r>
    </w:p>
    <w:p>
      <w:pPr>
        <w:keepNext w:val="0"/>
        <w:keepLines w:val="0"/>
        <w:widowControl/>
        <w:suppressLineNumbers w:val="0"/>
        <w:jc w:val="left"/>
        <w:rPr>
          <w:rFonts w:hint="eastAsia" w:ascii="微软雅黑" w:hAnsi="微软雅黑" w:eastAsia="微软雅黑" w:cs="微软雅黑"/>
          <w:sz w:val="21"/>
          <w:szCs w:val="21"/>
        </w:rPr>
      </w:pPr>
      <w:r>
        <w:rPr>
          <w:rFonts w:hint="eastAsia" w:ascii="微软雅黑" w:hAnsi="微软雅黑" w:eastAsia="微软雅黑" w:cs="微软雅黑"/>
          <w:color w:val="000000"/>
          <w:kern w:val="0"/>
          <w:sz w:val="21"/>
          <w:szCs w:val="21"/>
          <w:lang w:val="en-US" w:eastAsia="zh-CN" w:bidi="ar"/>
        </w:rPr>
        <w:t xml:space="preserve">三、免试申请办法 </w:t>
      </w:r>
    </w:p>
    <w:p>
      <w:pPr>
        <w:keepNext w:val="0"/>
        <w:keepLines w:val="0"/>
        <w:widowControl/>
        <w:suppressLineNumbers w:val="0"/>
        <w:jc w:val="left"/>
        <w:rPr>
          <w:rFonts w:hint="eastAsia" w:ascii="微软雅黑" w:hAnsi="微软雅黑" w:eastAsia="微软雅黑" w:cs="微软雅黑"/>
          <w:sz w:val="21"/>
          <w:szCs w:val="21"/>
        </w:rPr>
      </w:pPr>
      <w:r>
        <w:rPr>
          <w:rFonts w:hint="eastAsia" w:ascii="微软雅黑" w:hAnsi="微软雅黑" w:eastAsia="微软雅黑" w:cs="微软雅黑"/>
          <w:color w:val="000000"/>
          <w:kern w:val="0"/>
          <w:sz w:val="21"/>
          <w:szCs w:val="21"/>
          <w:lang w:val="en-US" w:eastAsia="zh-CN" w:bidi="ar"/>
        </w:rPr>
        <w:t xml:space="preserve">（一）申请时间 </w:t>
      </w:r>
    </w:p>
    <w:p>
      <w:pPr>
        <w:keepNext w:val="0"/>
        <w:keepLines w:val="0"/>
        <w:widowControl/>
        <w:suppressLineNumbers w:val="0"/>
        <w:jc w:val="left"/>
        <w:rPr>
          <w:rFonts w:hint="eastAsia" w:ascii="微软雅黑" w:hAnsi="微软雅黑" w:eastAsia="微软雅黑" w:cs="微软雅黑"/>
          <w:sz w:val="21"/>
          <w:szCs w:val="21"/>
        </w:rPr>
      </w:pPr>
      <w:r>
        <w:rPr>
          <w:rFonts w:hint="eastAsia" w:ascii="微软雅黑" w:hAnsi="微软雅黑" w:eastAsia="微软雅黑" w:cs="微软雅黑"/>
          <w:color w:val="000000"/>
          <w:kern w:val="0"/>
          <w:sz w:val="21"/>
          <w:szCs w:val="21"/>
          <w:lang w:val="en-US" w:eastAsia="zh-CN" w:bidi="ar"/>
        </w:rPr>
        <w:t xml:space="preserve">申请免试的学生，须按要求填报高职免试批志愿，并于2024年3月8日前完成填表申请和纸质材料递交，逾期不再办理免试 </w:t>
      </w:r>
    </w:p>
    <w:p>
      <w:pPr>
        <w:keepNext w:val="0"/>
        <w:keepLines w:val="0"/>
        <w:widowControl/>
        <w:suppressLineNumbers w:val="0"/>
        <w:jc w:val="left"/>
        <w:rPr>
          <w:rFonts w:hint="eastAsia" w:ascii="微软雅黑" w:hAnsi="微软雅黑" w:eastAsia="微软雅黑" w:cs="微软雅黑"/>
          <w:sz w:val="21"/>
          <w:szCs w:val="21"/>
        </w:rPr>
      </w:pPr>
      <w:r>
        <w:rPr>
          <w:rFonts w:hint="eastAsia" w:ascii="微软雅黑" w:hAnsi="微软雅黑" w:eastAsia="微软雅黑" w:cs="微软雅黑"/>
          <w:color w:val="000000"/>
          <w:kern w:val="0"/>
          <w:sz w:val="21"/>
          <w:szCs w:val="21"/>
          <w:lang w:val="en-US" w:eastAsia="zh-CN" w:bidi="ar"/>
        </w:rPr>
        <w:t xml:space="preserve">申请手续。 </w:t>
      </w:r>
    </w:p>
    <w:p>
      <w:pPr>
        <w:keepNext w:val="0"/>
        <w:keepLines w:val="0"/>
        <w:widowControl/>
        <w:suppressLineNumbers w:val="0"/>
        <w:jc w:val="left"/>
        <w:rPr>
          <w:rFonts w:hint="eastAsia" w:ascii="微软雅黑" w:hAnsi="微软雅黑" w:eastAsia="微软雅黑" w:cs="微软雅黑"/>
          <w:sz w:val="21"/>
          <w:szCs w:val="21"/>
        </w:rPr>
      </w:pPr>
      <w:r>
        <w:rPr>
          <w:rFonts w:hint="eastAsia" w:ascii="微软雅黑" w:hAnsi="微软雅黑" w:eastAsia="微软雅黑" w:cs="微软雅黑"/>
          <w:color w:val="000000"/>
          <w:kern w:val="0"/>
          <w:sz w:val="21"/>
          <w:szCs w:val="21"/>
          <w:lang w:val="en-US" w:eastAsia="zh-CN" w:bidi="ar"/>
        </w:rPr>
        <w:t>（二）</w:t>
      </w:r>
      <w:r>
        <w:rPr>
          <w:rFonts w:hint="eastAsia" w:ascii="微软雅黑" w:hAnsi="微软雅黑" w:eastAsia="微软雅黑" w:cs="微软雅黑"/>
          <w:color w:val="000000"/>
          <w:kern w:val="0"/>
          <w:sz w:val="21"/>
          <w:szCs w:val="21"/>
          <w:lang w:val="en-US" w:eastAsia="zh-CN" w:bidi="ar"/>
        </w:rPr>
        <w:t xml:space="preserve">中等职业学校技能拔尖人才申请免试 </w:t>
      </w:r>
    </w:p>
    <w:p>
      <w:pPr>
        <w:keepNext w:val="0"/>
        <w:keepLines w:val="0"/>
        <w:widowControl/>
        <w:suppressLineNumbers w:val="0"/>
        <w:jc w:val="left"/>
        <w:rPr>
          <w:rFonts w:hint="eastAsia" w:ascii="微软雅黑" w:hAnsi="微软雅黑" w:eastAsia="微软雅黑" w:cs="微软雅黑"/>
          <w:sz w:val="21"/>
          <w:szCs w:val="21"/>
        </w:rPr>
      </w:pPr>
      <w:r>
        <w:rPr>
          <w:rFonts w:hint="eastAsia" w:ascii="微软雅黑" w:hAnsi="微软雅黑" w:eastAsia="微软雅黑" w:cs="微软雅黑"/>
          <w:color w:val="000000"/>
          <w:kern w:val="0"/>
          <w:sz w:val="21"/>
          <w:szCs w:val="21"/>
          <w:lang w:val="en-US" w:eastAsia="zh-CN" w:bidi="ar"/>
        </w:rPr>
        <w:t xml:space="preserve">中等职业学校技能拔尖优秀获奖学生申请免试，须填报高职免试批志愿，并于2024年3月 </w:t>
      </w:r>
      <w:r>
        <w:rPr>
          <w:rFonts w:hint="eastAsia" w:ascii="微软雅黑" w:hAnsi="微软雅黑" w:eastAsia="微软雅黑" w:cs="微软雅黑"/>
          <w:color w:val="000000"/>
          <w:kern w:val="0"/>
          <w:sz w:val="21"/>
          <w:szCs w:val="21"/>
          <w:lang w:val="en-US" w:eastAsia="zh-CN" w:bidi="ar"/>
        </w:rPr>
        <w:t>6日前向所在（毕业）学校提交 。</w:t>
      </w:r>
    </w:p>
    <w:p>
      <w:pPr>
        <w:keepNext w:val="0"/>
        <w:keepLines w:val="0"/>
        <w:widowControl/>
        <w:suppressLineNumbers w:val="0"/>
        <w:jc w:val="left"/>
        <w:rPr>
          <w:rFonts w:hint="eastAsia" w:ascii="微软雅黑" w:hAnsi="微软雅黑" w:eastAsia="微软雅黑" w:cs="微软雅黑"/>
          <w:sz w:val="21"/>
          <w:szCs w:val="21"/>
        </w:rPr>
      </w:pPr>
      <w:r>
        <w:rPr>
          <w:rFonts w:hint="eastAsia" w:ascii="微软雅黑" w:hAnsi="微软雅黑" w:eastAsia="微软雅黑" w:cs="微软雅黑"/>
          <w:color w:val="000000"/>
          <w:kern w:val="0"/>
          <w:sz w:val="21"/>
          <w:szCs w:val="21"/>
          <w:lang w:val="en-US" w:eastAsia="zh-CN" w:bidi="ar"/>
        </w:rPr>
        <w:t xml:space="preserve">以下申请材料： </w:t>
      </w:r>
    </w:p>
    <w:p>
      <w:pPr>
        <w:keepNext w:val="0"/>
        <w:keepLines w:val="0"/>
        <w:widowControl/>
        <w:suppressLineNumbers w:val="0"/>
        <w:jc w:val="left"/>
        <w:rPr>
          <w:rFonts w:hint="eastAsia" w:ascii="微软雅黑" w:hAnsi="微软雅黑" w:eastAsia="微软雅黑" w:cs="微软雅黑"/>
          <w:sz w:val="21"/>
          <w:szCs w:val="21"/>
        </w:rPr>
      </w:pPr>
      <w:r>
        <w:rPr>
          <w:rFonts w:hint="eastAsia" w:ascii="微软雅黑" w:hAnsi="微软雅黑" w:eastAsia="微软雅黑" w:cs="微软雅黑"/>
          <w:color w:val="000000"/>
          <w:kern w:val="0"/>
          <w:sz w:val="21"/>
          <w:szCs w:val="21"/>
          <w:lang w:val="en-US" w:eastAsia="zh-CN" w:bidi="ar"/>
        </w:rPr>
        <w:t>1</w:t>
      </w:r>
      <w:r>
        <w:rPr>
          <w:rFonts w:hint="eastAsia" w:ascii="微软雅黑" w:hAnsi="微软雅黑" w:eastAsia="微软雅黑" w:cs="微软雅黑"/>
          <w:color w:val="000000"/>
          <w:kern w:val="0"/>
          <w:sz w:val="21"/>
          <w:szCs w:val="21"/>
          <w:lang w:val="en-US" w:eastAsia="zh-CN" w:bidi="ar"/>
        </w:rPr>
        <w:t xml:space="preserve">．填写《云南省高等职业院校技能拔尖人才免试招生申请表》，一式 </w:t>
      </w:r>
      <w:r>
        <w:rPr>
          <w:rFonts w:hint="eastAsia" w:ascii="微软雅黑" w:hAnsi="微软雅黑" w:eastAsia="微软雅黑" w:cs="微软雅黑"/>
          <w:color w:val="000000"/>
          <w:kern w:val="0"/>
          <w:sz w:val="21"/>
          <w:szCs w:val="21"/>
          <w:lang w:val="en-US" w:eastAsia="zh-CN" w:bidi="ar"/>
        </w:rPr>
        <w:t xml:space="preserve">2 </w:t>
      </w:r>
      <w:r>
        <w:rPr>
          <w:rFonts w:hint="eastAsia" w:ascii="微软雅黑" w:hAnsi="微软雅黑" w:eastAsia="微软雅黑" w:cs="微软雅黑"/>
          <w:color w:val="000000"/>
          <w:kern w:val="0"/>
          <w:sz w:val="21"/>
          <w:szCs w:val="21"/>
          <w:lang w:val="en-US" w:eastAsia="zh-CN" w:bidi="ar"/>
        </w:rPr>
        <w:t xml:space="preserve">份。 </w:t>
      </w:r>
    </w:p>
    <w:p>
      <w:pPr>
        <w:keepNext w:val="0"/>
        <w:keepLines w:val="0"/>
        <w:widowControl/>
        <w:suppressLineNumbers w:val="0"/>
        <w:jc w:val="left"/>
        <w:rPr>
          <w:rFonts w:hint="eastAsia" w:ascii="微软雅黑" w:hAnsi="微软雅黑" w:eastAsia="微软雅黑" w:cs="微软雅黑"/>
          <w:sz w:val="21"/>
          <w:szCs w:val="21"/>
        </w:rPr>
      </w:pPr>
      <w:r>
        <w:rPr>
          <w:rFonts w:hint="eastAsia" w:ascii="微软雅黑" w:hAnsi="微软雅黑" w:eastAsia="微软雅黑" w:cs="微软雅黑"/>
          <w:color w:val="000000"/>
          <w:kern w:val="0"/>
          <w:sz w:val="21"/>
          <w:szCs w:val="21"/>
          <w:lang w:val="en-US" w:eastAsia="zh-CN" w:bidi="ar"/>
        </w:rPr>
        <w:t>2</w:t>
      </w:r>
      <w:r>
        <w:rPr>
          <w:rFonts w:hint="eastAsia" w:ascii="微软雅黑" w:hAnsi="微软雅黑" w:eastAsia="微软雅黑" w:cs="微软雅黑"/>
          <w:color w:val="000000"/>
          <w:kern w:val="0"/>
          <w:sz w:val="21"/>
          <w:szCs w:val="21"/>
          <w:lang w:val="en-US" w:eastAsia="zh-CN" w:bidi="ar"/>
        </w:rPr>
        <w:t xml:space="preserve">．应届毕业生提供技能大赛获奖证书原件及复印件，往届毕业生提供毕业证书和技能大赛获奖证书原件及复印件，原件由毕业学校核验后返还给学生。 </w:t>
      </w:r>
    </w:p>
    <w:p>
      <w:pPr>
        <w:keepNext w:val="0"/>
        <w:keepLines w:val="0"/>
        <w:widowControl/>
        <w:suppressLineNumbers w:val="0"/>
        <w:jc w:val="left"/>
        <w:rPr>
          <w:rFonts w:hint="eastAsia" w:ascii="微软雅黑" w:hAnsi="微软雅黑" w:eastAsia="微软雅黑" w:cs="微软雅黑"/>
          <w:sz w:val="21"/>
          <w:szCs w:val="21"/>
        </w:rPr>
      </w:pPr>
      <w:r>
        <w:rPr>
          <w:rFonts w:hint="eastAsia" w:ascii="微软雅黑" w:hAnsi="微软雅黑" w:eastAsia="微软雅黑" w:cs="微软雅黑"/>
          <w:color w:val="000000"/>
          <w:kern w:val="0"/>
          <w:sz w:val="21"/>
          <w:szCs w:val="21"/>
          <w:lang w:val="en-US" w:eastAsia="zh-CN" w:bidi="ar"/>
        </w:rPr>
        <w:t>3</w:t>
      </w:r>
      <w:r>
        <w:rPr>
          <w:rFonts w:hint="eastAsia" w:ascii="微软雅黑" w:hAnsi="微软雅黑" w:eastAsia="微软雅黑" w:cs="微软雅黑"/>
          <w:color w:val="000000"/>
          <w:kern w:val="0"/>
          <w:sz w:val="21"/>
          <w:szCs w:val="21"/>
          <w:lang w:val="en-US" w:eastAsia="zh-CN" w:bidi="ar"/>
        </w:rPr>
        <w:t xml:space="preserve">．在职在岗的中职毕业生提供毕业证书、资格证书（或劳动模范证书）原件（核验后返回）及复印件，本人所在单位出具的在职在岗证明；获高级工或技师资格证书（或劳动模范证书） </w:t>
      </w:r>
    </w:p>
    <w:p>
      <w:pPr>
        <w:keepNext w:val="0"/>
        <w:keepLines w:val="0"/>
        <w:widowControl/>
        <w:suppressLineNumbers w:val="0"/>
        <w:jc w:val="left"/>
        <w:rPr>
          <w:rFonts w:hint="eastAsia" w:ascii="微软雅黑" w:hAnsi="微软雅黑" w:eastAsia="微软雅黑" w:cs="微软雅黑"/>
          <w:sz w:val="21"/>
          <w:szCs w:val="21"/>
        </w:rPr>
      </w:pPr>
      <w:r>
        <w:rPr>
          <w:rFonts w:hint="eastAsia" w:ascii="微软雅黑" w:hAnsi="微软雅黑" w:eastAsia="微软雅黑" w:cs="微软雅黑"/>
          <w:color w:val="000000"/>
          <w:kern w:val="0"/>
          <w:sz w:val="21"/>
          <w:szCs w:val="21"/>
          <w:lang w:val="en-US" w:eastAsia="zh-CN" w:bidi="ar"/>
        </w:rPr>
        <w:t xml:space="preserve">的考生还需提供证书发放部门出具的相关证明材料。 </w:t>
      </w:r>
    </w:p>
    <w:p>
      <w:pPr>
        <w:keepNext w:val="0"/>
        <w:keepLines w:val="0"/>
        <w:widowControl/>
        <w:suppressLineNumbers w:val="0"/>
        <w:jc w:val="left"/>
        <w:rPr>
          <w:rFonts w:hint="eastAsia" w:ascii="微软雅黑" w:hAnsi="微软雅黑" w:eastAsia="微软雅黑" w:cs="微软雅黑"/>
          <w:sz w:val="21"/>
          <w:szCs w:val="21"/>
        </w:rPr>
      </w:pPr>
      <w:r>
        <w:rPr>
          <w:rFonts w:hint="eastAsia" w:ascii="微软雅黑" w:hAnsi="微软雅黑" w:eastAsia="微软雅黑" w:cs="微软雅黑"/>
          <w:color w:val="000000"/>
          <w:kern w:val="0"/>
          <w:sz w:val="21"/>
          <w:szCs w:val="21"/>
          <w:lang w:val="en-US" w:eastAsia="zh-CN" w:bidi="ar"/>
        </w:rPr>
        <w:t xml:space="preserve">（三）退役军人申请免试 </w:t>
      </w:r>
    </w:p>
    <w:p>
      <w:pPr>
        <w:keepNext w:val="0"/>
        <w:keepLines w:val="0"/>
        <w:widowControl/>
        <w:suppressLineNumbers w:val="0"/>
        <w:jc w:val="left"/>
        <w:rPr>
          <w:rFonts w:hint="eastAsia" w:ascii="微软雅黑" w:hAnsi="微软雅黑" w:eastAsia="微软雅黑" w:cs="微软雅黑"/>
          <w:sz w:val="21"/>
          <w:szCs w:val="21"/>
        </w:rPr>
      </w:pPr>
      <w:r>
        <w:rPr>
          <w:rFonts w:hint="eastAsia" w:ascii="微软雅黑" w:hAnsi="微软雅黑" w:eastAsia="微软雅黑" w:cs="微软雅黑"/>
          <w:color w:val="000000"/>
          <w:kern w:val="0"/>
          <w:sz w:val="21"/>
          <w:szCs w:val="21"/>
          <w:lang w:val="en-US" w:eastAsia="zh-CN" w:bidi="ar"/>
        </w:rPr>
        <w:t>1</w:t>
      </w:r>
      <w:r>
        <w:rPr>
          <w:rFonts w:hint="eastAsia" w:ascii="微软雅黑" w:hAnsi="微软雅黑" w:eastAsia="微软雅黑" w:cs="微软雅黑"/>
          <w:color w:val="000000"/>
          <w:kern w:val="0"/>
          <w:sz w:val="21"/>
          <w:szCs w:val="21"/>
          <w:lang w:val="en-US" w:eastAsia="zh-CN" w:bidi="ar"/>
        </w:rPr>
        <w:t xml:space="preserve">．退役军人报考高职院校，须按报考要求填报高职免试批志愿，打印填写《云南省2024年退役军人高职单招免试招生申请表》，一式两份，并交本人退役安置地县级退役军 </w:t>
      </w:r>
    </w:p>
    <w:p>
      <w:pPr>
        <w:keepNext w:val="0"/>
        <w:keepLines w:val="0"/>
        <w:widowControl/>
        <w:suppressLineNumbers w:val="0"/>
        <w:jc w:val="left"/>
        <w:rPr>
          <w:rFonts w:hint="eastAsia" w:ascii="微软雅黑" w:hAnsi="微软雅黑" w:eastAsia="微软雅黑" w:cs="微软雅黑"/>
          <w:sz w:val="21"/>
          <w:szCs w:val="21"/>
        </w:rPr>
      </w:pPr>
      <w:r>
        <w:rPr>
          <w:rFonts w:hint="eastAsia" w:ascii="微软雅黑" w:hAnsi="微软雅黑" w:eastAsia="微软雅黑" w:cs="微软雅黑"/>
          <w:color w:val="000000"/>
          <w:kern w:val="0"/>
          <w:sz w:val="21"/>
          <w:szCs w:val="21"/>
          <w:lang w:val="en-US" w:eastAsia="zh-CN" w:bidi="ar"/>
        </w:rPr>
        <w:t xml:space="preserve">人事务部门进行身份认定，身份认定时需提供本人退役证、身份证原件，身份认定通过后由退役军人事务部门盖章。 </w:t>
      </w:r>
    </w:p>
    <w:p>
      <w:pPr>
        <w:keepNext w:val="0"/>
        <w:keepLines w:val="0"/>
        <w:widowControl/>
        <w:suppressLineNumbers w:val="0"/>
        <w:jc w:val="left"/>
        <w:rPr>
          <w:rFonts w:hint="eastAsia" w:ascii="微软雅黑" w:hAnsi="微软雅黑" w:eastAsia="微软雅黑" w:cs="微软雅黑"/>
          <w:sz w:val="21"/>
          <w:szCs w:val="21"/>
        </w:rPr>
      </w:pPr>
      <w:r>
        <w:rPr>
          <w:rFonts w:hint="eastAsia" w:ascii="微软雅黑" w:hAnsi="微软雅黑" w:eastAsia="微软雅黑" w:cs="微软雅黑"/>
          <w:color w:val="000000"/>
          <w:kern w:val="0"/>
          <w:sz w:val="21"/>
          <w:szCs w:val="21"/>
          <w:lang w:val="en-US" w:eastAsia="zh-CN" w:bidi="ar"/>
        </w:rPr>
        <w:t>2</w:t>
      </w:r>
      <w:r>
        <w:rPr>
          <w:rFonts w:hint="eastAsia" w:ascii="微软雅黑" w:hAnsi="微软雅黑" w:eastAsia="微软雅黑" w:cs="微软雅黑"/>
          <w:color w:val="000000"/>
          <w:kern w:val="0"/>
          <w:sz w:val="21"/>
          <w:szCs w:val="21"/>
          <w:lang w:val="en-US" w:eastAsia="zh-CN" w:bidi="ar"/>
        </w:rPr>
        <w:t xml:space="preserve">．考生须于 </w:t>
      </w:r>
      <w:r>
        <w:rPr>
          <w:rFonts w:hint="eastAsia" w:ascii="微软雅黑" w:hAnsi="微软雅黑" w:eastAsia="微软雅黑" w:cs="微软雅黑"/>
          <w:color w:val="000000"/>
          <w:kern w:val="0"/>
          <w:sz w:val="21"/>
          <w:szCs w:val="21"/>
          <w:lang w:val="en-US" w:eastAsia="zh-CN" w:bidi="ar"/>
        </w:rPr>
        <w:t xml:space="preserve">2024 </w:t>
      </w:r>
      <w:r>
        <w:rPr>
          <w:rFonts w:hint="eastAsia" w:ascii="微软雅黑" w:hAnsi="微软雅黑" w:eastAsia="微软雅黑" w:cs="微软雅黑"/>
          <w:color w:val="000000"/>
          <w:kern w:val="0"/>
          <w:sz w:val="21"/>
          <w:szCs w:val="21"/>
          <w:lang w:val="en-US" w:eastAsia="zh-CN" w:bidi="ar"/>
        </w:rPr>
        <w:t xml:space="preserve">年 </w:t>
      </w:r>
      <w:r>
        <w:rPr>
          <w:rFonts w:hint="eastAsia" w:ascii="微软雅黑" w:hAnsi="微软雅黑" w:eastAsia="微软雅黑" w:cs="微软雅黑"/>
          <w:color w:val="000000"/>
          <w:kern w:val="0"/>
          <w:sz w:val="21"/>
          <w:szCs w:val="21"/>
          <w:lang w:val="en-US" w:eastAsia="zh-CN" w:bidi="ar"/>
        </w:rPr>
        <w:t xml:space="preserve">3 </w:t>
      </w:r>
      <w:r>
        <w:rPr>
          <w:rFonts w:hint="eastAsia" w:ascii="微软雅黑" w:hAnsi="微软雅黑" w:eastAsia="微软雅黑" w:cs="微软雅黑"/>
          <w:color w:val="000000"/>
          <w:kern w:val="0"/>
          <w:sz w:val="21"/>
          <w:szCs w:val="21"/>
          <w:lang w:val="en-US" w:eastAsia="zh-CN" w:bidi="ar"/>
        </w:rPr>
        <w:t xml:space="preserve">月 </w:t>
      </w:r>
      <w:r>
        <w:rPr>
          <w:rFonts w:hint="eastAsia" w:ascii="微软雅黑" w:hAnsi="微软雅黑" w:eastAsia="微软雅黑" w:cs="微软雅黑"/>
          <w:color w:val="000000"/>
          <w:kern w:val="0"/>
          <w:sz w:val="21"/>
          <w:szCs w:val="21"/>
          <w:lang w:val="en-US" w:eastAsia="zh-CN" w:bidi="ar"/>
        </w:rPr>
        <w:t xml:space="preserve">6 </w:t>
      </w:r>
      <w:r>
        <w:rPr>
          <w:rFonts w:hint="eastAsia" w:ascii="微软雅黑" w:hAnsi="微软雅黑" w:eastAsia="微软雅黑" w:cs="微软雅黑"/>
          <w:color w:val="000000"/>
          <w:kern w:val="0"/>
          <w:sz w:val="21"/>
          <w:szCs w:val="21"/>
          <w:lang w:val="en-US" w:eastAsia="zh-CN" w:bidi="ar"/>
        </w:rPr>
        <w:t>日前将一式两份经退役军人事务部门盖章的申请表报送至本人普通高考或三校生考试报名确认点，报名确认点审核无误后在表上签字、盖章，一份交还考生，另一份由报名确认点于</w:t>
      </w:r>
      <w:r>
        <w:rPr>
          <w:rFonts w:hint="eastAsia" w:ascii="微软雅黑" w:hAnsi="微软雅黑" w:eastAsia="微软雅黑" w:cs="微软雅黑"/>
          <w:color w:val="000000"/>
          <w:kern w:val="0"/>
          <w:sz w:val="21"/>
          <w:szCs w:val="21"/>
          <w:lang w:val="en-US" w:eastAsia="zh-CN" w:bidi="ar"/>
        </w:rPr>
        <w:t xml:space="preserve">3 </w:t>
      </w:r>
      <w:r>
        <w:rPr>
          <w:rFonts w:hint="eastAsia" w:ascii="微软雅黑" w:hAnsi="微软雅黑" w:eastAsia="微软雅黑" w:cs="微软雅黑"/>
          <w:color w:val="000000"/>
          <w:kern w:val="0"/>
          <w:sz w:val="21"/>
          <w:szCs w:val="21"/>
          <w:lang w:val="en-US" w:eastAsia="zh-CN" w:bidi="ar"/>
        </w:rPr>
        <w:t>月</w:t>
      </w:r>
      <w:r>
        <w:rPr>
          <w:rFonts w:hint="eastAsia" w:ascii="微软雅黑" w:hAnsi="微软雅黑" w:eastAsia="微软雅黑" w:cs="微软雅黑"/>
          <w:color w:val="000000"/>
          <w:kern w:val="0"/>
          <w:sz w:val="21"/>
          <w:szCs w:val="21"/>
          <w:lang w:val="en-US" w:eastAsia="zh-CN" w:bidi="ar"/>
        </w:rPr>
        <w:t>6</w:t>
      </w:r>
      <w:r>
        <w:rPr>
          <w:rFonts w:hint="eastAsia" w:ascii="微软雅黑" w:hAnsi="微软雅黑" w:eastAsia="微软雅黑" w:cs="微软雅黑"/>
          <w:color w:val="000000"/>
          <w:kern w:val="0"/>
          <w:sz w:val="21"/>
          <w:szCs w:val="21"/>
          <w:lang w:val="en-US" w:eastAsia="zh-CN" w:bidi="ar"/>
        </w:rPr>
        <w:t xml:space="preserve">日前汇总报送当地县级招生考试机构。 </w:t>
      </w:r>
    </w:p>
    <w:p>
      <w:pPr>
        <w:keepNext w:val="0"/>
        <w:keepLines w:val="0"/>
        <w:widowControl/>
        <w:suppressLineNumbers w:val="0"/>
        <w:jc w:val="left"/>
        <w:rPr>
          <w:rFonts w:hint="eastAsia" w:ascii="微软雅黑" w:hAnsi="微软雅黑" w:eastAsia="微软雅黑" w:cs="微软雅黑"/>
          <w:sz w:val="21"/>
          <w:szCs w:val="21"/>
        </w:rPr>
      </w:pPr>
      <w:r>
        <w:rPr>
          <w:rFonts w:hint="eastAsia" w:ascii="微软雅黑" w:hAnsi="微软雅黑" w:eastAsia="微软雅黑" w:cs="微软雅黑"/>
          <w:color w:val="000000"/>
          <w:kern w:val="0"/>
          <w:sz w:val="21"/>
          <w:szCs w:val="21"/>
          <w:lang w:val="en-US" w:eastAsia="zh-CN" w:bidi="ar"/>
        </w:rPr>
        <w:t xml:space="preserve">四、资格审核 </w:t>
      </w:r>
    </w:p>
    <w:p>
      <w:pPr>
        <w:keepNext w:val="0"/>
        <w:keepLines w:val="0"/>
        <w:widowControl/>
        <w:suppressLineNumbers w:val="0"/>
        <w:jc w:val="left"/>
        <w:rPr>
          <w:rFonts w:hint="eastAsia" w:ascii="微软雅黑" w:hAnsi="微软雅黑" w:eastAsia="微软雅黑" w:cs="微软雅黑"/>
          <w:sz w:val="21"/>
          <w:szCs w:val="21"/>
        </w:rPr>
      </w:pPr>
      <w:r>
        <w:rPr>
          <w:rFonts w:hint="eastAsia" w:ascii="微软雅黑" w:hAnsi="微软雅黑" w:eastAsia="微软雅黑" w:cs="微软雅黑"/>
          <w:color w:val="000000"/>
          <w:kern w:val="0"/>
          <w:sz w:val="21"/>
          <w:szCs w:val="21"/>
          <w:lang w:val="en-US" w:eastAsia="zh-CN" w:bidi="ar"/>
        </w:rPr>
        <w:t>（一）</w:t>
      </w:r>
      <w:r>
        <w:rPr>
          <w:rFonts w:hint="eastAsia" w:ascii="微软雅黑" w:hAnsi="微软雅黑" w:eastAsia="微软雅黑" w:cs="微软雅黑"/>
          <w:color w:val="000000"/>
          <w:kern w:val="0"/>
          <w:sz w:val="21"/>
          <w:szCs w:val="21"/>
          <w:lang w:val="en-US" w:eastAsia="zh-CN" w:bidi="ar"/>
        </w:rPr>
        <w:t xml:space="preserve">中等职业学校技能拔尖优秀获奖学生申请免试，经所 </w:t>
      </w:r>
    </w:p>
    <w:p>
      <w:pPr>
        <w:keepNext w:val="0"/>
        <w:keepLines w:val="0"/>
        <w:widowControl/>
        <w:suppressLineNumbers w:val="0"/>
        <w:jc w:val="left"/>
        <w:rPr>
          <w:rFonts w:hint="eastAsia" w:ascii="微软雅黑" w:hAnsi="微软雅黑" w:eastAsia="微软雅黑" w:cs="微软雅黑"/>
          <w:sz w:val="21"/>
          <w:szCs w:val="21"/>
        </w:rPr>
      </w:pPr>
      <w:r>
        <w:rPr>
          <w:rFonts w:hint="eastAsia" w:ascii="微软雅黑" w:hAnsi="微软雅黑" w:eastAsia="微软雅黑" w:cs="微软雅黑"/>
          <w:color w:val="000000"/>
          <w:kern w:val="0"/>
          <w:sz w:val="21"/>
          <w:szCs w:val="21"/>
          <w:lang w:val="en-US" w:eastAsia="zh-CN" w:bidi="ar"/>
        </w:rPr>
        <w:t xml:space="preserve">在（毕业）学校审核并签字盖章后报送至申请免试的单招院校。 </w:t>
      </w:r>
    </w:p>
    <w:p>
      <w:pPr>
        <w:keepNext w:val="0"/>
        <w:keepLines w:val="0"/>
        <w:widowControl/>
        <w:suppressLineNumbers w:val="0"/>
        <w:jc w:val="left"/>
        <w:rPr>
          <w:rFonts w:hint="eastAsia" w:ascii="微软雅黑" w:hAnsi="微软雅黑" w:eastAsia="微软雅黑" w:cs="微软雅黑"/>
          <w:sz w:val="21"/>
          <w:szCs w:val="21"/>
        </w:rPr>
      </w:pPr>
      <w:r>
        <w:rPr>
          <w:rFonts w:hint="eastAsia" w:ascii="微软雅黑" w:hAnsi="微软雅黑" w:eastAsia="微软雅黑" w:cs="微软雅黑"/>
          <w:color w:val="000000"/>
          <w:kern w:val="0"/>
          <w:sz w:val="21"/>
          <w:szCs w:val="21"/>
          <w:lang w:val="en-US" w:eastAsia="zh-CN" w:bidi="ar"/>
        </w:rPr>
        <w:t xml:space="preserve">（二）各高职单招院校完成资格复审后，将技能拔尖考生申请材料和《云南省 </w:t>
      </w:r>
      <w:r>
        <w:rPr>
          <w:rFonts w:hint="eastAsia" w:ascii="微软雅黑" w:hAnsi="微软雅黑" w:eastAsia="微软雅黑" w:cs="微软雅黑"/>
          <w:color w:val="000000"/>
          <w:kern w:val="0"/>
          <w:sz w:val="21"/>
          <w:szCs w:val="21"/>
          <w:lang w:val="en-US" w:eastAsia="zh-CN" w:bidi="ar"/>
        </w:rPr>
        <w:t xml:space="preserve">2024 </w:t>
      </w:r>
      <w:r>
        <w:rPr>
          <w:rFonts w:hint="eastAsia" w:ascii="微软雅黑" w:hAnsi="微软雅黑" w:eastAsia="微软雅黑" w:cs="微软雅黑"/>
          <w:color w:val="000000"/>
          <w:kern w:val="0"/>
          <w:sz w:val="21"/>
          <w:szCs w:val="21"/>
          <w:lang w:val="en-US" w:eastAsia="zh-CN" w:bidi="ar"/>
        </w:rPr>
        <w:t xml:space="preserve">年高职院校免试招收中职学校技能拔尖毕业生资格审查汇总表》一并报送至省教育厅职成教 </w:t>
      </w:r>
    </w:p>
    <w:p>
      <w:pPr>
        <w:keepNext w:val="0"/>
        <w:keepLines w:val="0"/>
        <w:widowControl/>
        <w:suppressLineNumbers w:val="0"/>
        <w:jc w:val="left"/>
        <w:rPr>
          <w:rFonts w:hint="eastAsia" w:ascii="微软雅黑" w:hAnsi="微软雅黑" w:eastAsia="微软雅黑" w:cs="微软雅黑"/>
          <w:sz w:val="21"/>
          <w:szCs w:val="21"/>
        </w:rPr>
      </w:pPr>
      <w:r>
        <w:rPr>
          <w:rFonts w:hint="eastAsia" w:ascii="微软雅黑" w:hAnsi="微软雅黑" w:eastAsia="微软雅黑" w:cs="微软雅黑"/>
          <w:color w:val="000000"/>
          <w:kern w:val="0"/>
          <w:sz w:val="21"/>
          <w:szCs w:val="21"/>
          <w:lang w:val="en-US" w:eastAsia="zh-CN" w:bidi="ar"/>
        </w:rPr>
        <w:t xml:space="preserve">处。职成教处对申请材料进行复核后在省教育厅网站公示符合技能拔尖人才免试条件人员名单。 </w:t>
      </w:r>
    </w:p>
    <w:p>
      <w:pPr>
        <w:keepNext w:val="0"/>
        <w:keepLines w:val="0"/>
        <w:widowControl/>
        <w:suppressLineNumbers w:val="0"/>
        <w:jc w:val="left"/>
        <w:rPr>
          <w:rFonts w:hint="eastAsia" w:ascii="微软雅黑" w:hAnsi="微软雅黑" w:eastAsia="微软雅黑" w:cs="微软雅黑"/>
          <w:sz w:val="21"/>
          <w:szCs w:val="21"/>
        </w:rPr>
      </w:pPr>
      <w:r>
        <w:rPr>
          <w:rFonts w:hint="eastAsia" w:ascii="微软雅黑" w:hAnsi="微软雅黑" w:eastAsia="微软雅黑" w:cs="微软雅黑"/>
          <w:color w:val="000000"/>
          <w:kern w:val="0"/>
          <w:sz w:val="21"/>
          <w:szCs w:val="21"/>
          <w:lang w:val="en-US" w:eastAsia="zh-CN" w:bidi="ar"/>
        </w:rPr>
        <w:t xml:space="preserve">（三）各单招院校要安排专人负责免试申请材料接收、登记工作，并将其联系方式在本校官方网站公示。各中职学校、报名确认点发出考生免试申请材料后，要主动联系单招院校有关工作负责人，告知考生免试材料寄送情况。 </w:t>
      </w:r>
    </w:p>
    <w:p>
      <w:pPr>
        <w:keepNext w:val="0"/>
        <w:keepLines w:val="0"/>
        <w:widowControl/>
        <w:suppressLineNumbers w:val="0"/>
        <w:jc w:val="left"/>
        <w:rPr>
          <w:rFonts w:hint="eastAsia" w:ascii="微软雅黑" w:hAnsi="微软雅黑" w:eastAsia="微软雅黑" w:cs="微软雅黑"/>
          <w:sz w:val="21"/>
          <w:szCs w:val="21"/>
        </w:rPr>
      </w:pPr>
      <w:r>
        <w:rPr>
          <w:rFonts w:hint="eastAsia" w:ascii="微软雅黑" w:hAnsi="微软雅黑" w:eastAsia="微软雅黑" w:cs="微软雅黑"/>
          <w:color w:val="000000"/>
          <w:kern w:val="0"/>
          <w:sz w:val="21"/>
          <w:szCs w:val="21"/>
          <w:lang w:val="en-US" w:eastAsia="zh-CN" w:bidi="ar"/>
        </w:rPr>
        <w:t xml:space="preserve">五、录取 </w:t>
      </w:r>
    </w:p>
    <w:p>
      <w:pPr>
        <w:keepNext w:val="0"/>
        <w:keepLines w:val="0"/>
        <w:widowControl/>
        <w:suppressLineNumbers w:val="0"/>
        <w:jc w:val="left"/>
        <w:rPr>
          <w:rFonts w:hint="eastAsia" w:ascii="微软雅黑" w:hAnsi="微软雅黑" w:eastAsia="微软雅黑" w:cs="微软雅黑"/>
          <w:sz w:val="21"/>
          <w:szCs w:val="21"/>
        </w:rPr>
      </w:pPr>
      <w:r>
        <w:rPr>
          <w:rFonts w:hint="eastAsia" w:ascii="微软雅黑" w:hAnsi="微软雅黑" w:eastAsia="微软雅黑" w:cs="微软雅黑"/>
          <w:color w:val="000000"/>
          <w:kern w:val="0"/>
          <w:sz w:val="21"/>
          <w:szCs w:val="21"/>
          <w:lang w:val="en-US" w:eastAsia="zh-CN" w:bidi="ar"/>
        </w:rPr>
        <w:t xml:space="preserve">各单招院校根据省教育厅公示的技能拔尖人才免试名单，组织符合条件的免试人员进行测试，拟定免试通过人员名单在本校官方网站进行公示。公示无异议后，按相关录取流程办理录取手续。资格审核通过的退役军人由各学校组织参加职业技能测试，按成绩拟定合格人员名单后在本校官方网站进行公示。公示无异 议后，按相关录取流程办理录取手续。 </w:t>
      </w:r>
    </w:p>
    <w:p>
      <w:pPr>
        <w:keepNext w:val="0"/>
        <w:keepLines w:val="0"/>
        <w:widowControl/>
        <w:suppressLineNumbers w:val="0"/>
        <w:jc w:val="left"/>
        <w:rPr>
          <w:rFonts w:hint="eastAsia" w:ascii="微软雅黑" w:hAnsi="微软雅黑" w:eastAsia="微软雅黑" w:cs="微软雅黑"/>
          <w:sz w:val="21"/>
          <w:szCs w:val="21"/>
        </w:rPr>
      </w:pPr>
      <w:r>
        <w:rPr>
          <w:rFonts w:hint="eastAsia" w:ascii="微软雅黑" w:hAnsi="微软雅黑" w:eastAsia="微软雅黑" w:cs="微软雅黑"/>
          <w:color w:val="000000"/>
          <w:kern w:val="0"/>
          <w:sz w:val="21"/>
          <w:szCs w:val="21"/>
          <w:lang w:val="en-US" w:eastAsia="zh-CN" w:bidi="ar"/>
        </w:rPr>
        <w:t xml:space="preserve">各专业申请免试考生人数超过各专业免试计划的，各单招院校可参考测试情况，按照有关录取规则将填报志愿时选择服从专业调剂的考生调整至其他尚有空余计划的专业。 各高职单招院校在开展免试工作时要明确时间节点要求，严格资格审查程序和招录程序，确保录取过程公平公正。 </w:t>
      </w:r>
    </w:p>
    <w:p>
      <w:pPr>
        <w:keepNext w:val="0"/>
        <w:keepLines w:val="0"/>
        <w:widowControl/>
        <w:suppressLineNumbers w:val="0"/>
        <w:jc w:val="left"/>
        <w:rPr>
          <w:rFonts w:hint="eastAsia" w:ascii="微软雅黑" w:hAnsi="微软雅黑" w:eastAsia="微软雅黑" w:cs="微软雅黑"/>
          <w:sz w:val="21"/>
          <w:szCs w:val="21"/>
        </w:rPr>
      </w:pPr>
      <w:r>
        <w:rPr>
          <w:rFonts w:hint="eastAsia" w:ascii="微软雅黑" w:hAnsi="微软雅黑" w:eastAsia="微软雅黑" w:cs="微软雅黑"/>
          <w:color w:val="000000"/>
          <w:kern w:val="0"/>
          <w:sz w:val="21"/>
          <w:szCs w:val="21"/>
          <w:lang w:val="en-US" w:eastAsia="zh-CN" w:bidi="ar"/>
        </w:rPr>
        <w:t>省教育厅职业教育与成人教育处：</w:t>
      </w:r>
      <w:r>
        <w:rPr>
          <w:rFonts w:hint="eastAsia" w:ascii="微软雅黑" w:hAnsi="微软雅黑" w:eastAsia="微软雅黑" w:cs="微软雅黑"/>
          <w:color w:val="000000"/>
          <w:kern w:val="0"/>
          <w:sz w:val="21"/>
          <w:szCs w:val="21"/>
          <w:lang w:val="en-US" w:eastAsia="zh-CN" w:bidi="ar"/>
        </w:rPr>
        <w:t>0871-65102713</w:t>
      </w:r>
      <w:r>
        <w:rPr>
          <w:rFonts w:hint="eastAsia" w:ascii="微软雅黑" w:hAnsi="微软雅黑" w:eastAsia="微软雅黑" w:cs="微软雅黑"/>
          <w:color w:val="000000"/>
          <w:kern w:val="0"/>
          <w:sz w:val="21"/>
          <w:szCs w:val="21"/>
          <w:lang w:val="en-US" w:eastAsia="zh-CN" w:bidi="ar"/>
        </w:rPr>
        <w:t xml:space="preserve">（免试问题咨询） </w:t>
      </w:r>
    </w:p>
    <w:p>
      <w:pPr>
        <w:keepNext w:val="0"/>
        <w:keepLines w:val="0"/>
        <w:widowControl/>
        <w:suppressLineNumbers w:val="0"/>
        <w:jc w:val="left"/>
        <w:rPr>
          <w:rFonts w:hint="eastAsia" w:ascii="微软雅黑" w:hAnsi="微软雅黑" w:eastAsia="微软雅黑" w:cs="微软雅黑"/>
          <w:sz w:val="21"/>
          <w:szCs w:val="21"/>
        </w:rPr>
      </w:pPr>
      <w:r>
        <w:rPr>
          <w:rFonts w:hint="eastAsia" w:ascii="微软雅黑" w:hAnsi="微软雅黑" w:eastAsia="微软雅黑" w:cs="微软雅黑"/>
          <w:color w:val="000000"/>
          <w:kern w:val="0"/>
          <w:sz w:val="21"/>
          <w:szCs w:val="21"/>
          <w:lang w:val="en-US" w:eastAsia="zh-CN" w:bidi="ar"/>
        </w:rPr>
        <w:t>省退役军人事务厅：</w:t>
      </w:r>
      <w:r>
        <w:rPr>
          <w:rFonts w:hint="eastAsia" w:ascii="微软雅黑" w:hAnsi="微软雅黑" w:eastAsia="微软雅黑" w:cs="微软雅黑"/>
          <w:color w:val="000000"/>
          <w:kern w:val="0"/>
          <w:sz w:val="21"/>
          <w:szCs w:val="21"/>
          <w:lang w:val="en-US" w:eastAsia="zh-CN" w:bidi="ar"/>
        </w:rPr>
        <w:t>0871-63649156</w:t>
      </w:r>
      <w:r>
        <w:rPr>
          <w:rFonts w:hint="eastAsia" w:ascii="微软雅黑" w:hAnsi="微软雅黑" w:eastAsia="微软雅黑" w:cs="微软雅黑"/>
          <w:color w:val="000000"/>
          <w:kern w:val="0"/>
          <w:sz w:val="21"/>
          <w:szCs w:val="21"/>
          <w:lang w:val="en-US" w:eastAsia="zh-CN" w:bidi="ar"/>
        </w:rPr>
        <w:t xml:space="preserve">（退役军人免试政策咨询） </w:t>
      </w:r>
    </w:p>
    <w:p>
      <w:pPr>
        <w:keepNext w:val="0"/>
        <w:keepLines w:val="0"/>
        <w:widowControl/>
        <w:suppressLineNumbers w:val="0"/>
        <w:jc w:val="left"/>
        <w:rPr>
          <w:rFonts w:hint="eastAsia" w:ascii="微软雅黑" w:hAnsi="微软雅黑" w:eastAsia="微软雅黑" w:cs="微软雅黑"/>
          <w:sz w:val="21"/>
          <w:szCs w:val="21"/>
        </w:rPr>
      </w:pPr>
      <w:r>
        <w:rPr>
          <w:rFonts w:hint="eastAsia" w:ascii="微软雅黑" w:hAnsi="微软雅黑" w:eastAsia="微软雅黑" w:cs="微软雅黑"/>
          <w:color w:val="000000"/>
          <w:kern w:val="0"/>
          <w:sz w:val="21"/>
          <w:szCs w:val="21"/>
          <w:lang w:val="en-US" w:eastAsia="zh-CN" w:bidi="ar"/>
        </w:rPr>
        <w:t>省招生考试院：</w:t>
      </w:r>
      <w:r>
        <w:rPr>
          <w:rFonts w:hint="eastAsia" w:ascii="微软雅黑" w:hAnsi="微软雅黑" w:eastAsia="微软雅黑" w:cs="微软雅黑"/>
          <w:color w:val="000000"/>
          <w:kern w:val="0"/>
          <w:sz w:val="21"/>
          <w:szCs w:val="21"/>
          <w:lang w:val="en-US" w:eastAsia="zh-CN" w:bidi="ar"/>
        </w:rPr>
        <w:t>0871-65154794</w:t>
      </w:r>
      <w:r>
        <w:rPr>
          <w:rFonts w:hint="eastAsia" w:ascii="微软雅黑" w:hAnsi="微软雅黑" w:eastAsia="微软雅黑" w:cs="微软雅黑"/>
          <w:color w:val="000000"/>
          <w:kern w:val="0"/>
          <w:sz w:val="21"/>
          <w:szCs w:val="21"/>
          <w:lang w:val="en-US" w:eastAsia="zh-CN" w:bidi="ar"/>
        </w:rPr>
        <w:t xml:space="preserve">（政策咨询） </w:t>
      </w:r>
    </w:p>
    <w:p>
      <w:pPr>
        <w:keepNext w:val="0"/>
        <w:keepLines w:val="0"/>
        <w:widowControl/>
        <w:suppressLineNumbers w:val="0"/>
        <w:jc w:val="left"/>
        <w:rPr>
          <w:rFonts w:hint="eastAsia" w:ascii="微软雅黑" w:hAnsi="微软雅黑" w:eastAsia="微软雅黑" w:cs="微软雅黑"/>
          <w:sz w:val="21"/>
          <w:szCs w:val="21"/>
        </w:rPr>
      </w:pPr>
      <w:r>
        <w:rPr>
          <w:rFonts w:hint="eastAsia" w:ascii="微软雅黑" w:hAnsi="微软雅黑" w:eastAsia="微软雅黑" w:cs="微软雅黑"/>
          <w:color w:val="000000"/>
          <w:kern w:val="0"/>
          <w:sz w:val="21"/>
          <w:szCs w:val="21"/>
          <w:lang w:val="en-US" w:eastAsia="zh-CN" w:bidi="ar"/>
        </w:rPr>
        <w:t>0871-65125720</w:t>
      </w:r>
      <w:r>
        <w:rPr>
          <w:rFonts w:hint="eastAsia" w:ascii="微软雅黑" w:hAnsi="微软雅黑" w:eastAsia="微软雅黑" w:cs="微软雅黑"/>
          <w:color w:val="000000"/>
          <w:kern w:val="0"/>
          <w:sz w:val="21"/>
          <w:szCs w:val="21"/>
          <w:lang w:val="en-US" w:eastAsia="zh-CN" w:bidi="ar"/>
        </w:rPr>
        <w:t>（网上报考）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FZFSK--GBK1-0">
    <w:altName w:val="ksdb"/>
    <w:panose1 w:val="00000000000000000000"/>
    <w:charset w:val="00"/>
    <w:family w:val="auto"/>
    <w:pitch w:val="default"/>
    <w:sig w:usb0="00000000" w:usb1="00000000" w:usb2="00000000" w:usb3="00000000" w:csb0="00000000" w:csb1="00000000"/>
  </w:font>
  <w:font w:name="FZXBSK--GBK1-0">
    <w:altName w:val="ksdb"/>
    <w:panose1 w:val="00000000000000000000"/>
    <w:charset w:val="00"/>
    <w:family w:val="auto"/>
    <w:pitch w:val="default"/>
    <w:sig w:usb0="00000000" w:usb1="00000000" w:usb2="00000000" w:usb3="00000000" w:csb0="00000000" w:csb1="00000000"/>
  </w:font>
  <w:font w:name="ksdb">
    <w:panose1 w:val="02000500000000000000"/>
    <w:charset w:val="00"/>
    <w:family w:val="auto"/>
    <w:pitch w:val="default"/>
    <w:sig w:usb0="00000001" w:usb1="00000000" w:usb2="00000000" w:usb3="00000000" w:csb0="00000001" w:csb1="00000000"/>
  </w:font>
  <w:font w:name="FZHTK--GBK1-0">
    <w:altName w:val="ksdb"/>
    <w:panose1 w:val="00000000000000000000"/>
    <w:charset w:val="00"/>
    <w:family w:val="auto"/>
    <w:pitch w:val="default"/>
    <w:sig w:usb0="00000000" w:usb1="00000000" w:usb2="00000000" w:usb3="00000000" w:csb0="00000000" w:csb1="00000000"/>
  </w:font>
  <w:font w:name="FZKTK--GBK1-0">
    <w:altName w:val="ksdb"/>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4ZTJiOWQwNDcxMGM4OGMzY2MzZjRmYmYxZjM3MTEifQ=="/>
  </w:docVars>
  <w:rsids>
    <w:rsidRoot w:val="3B284E6D"/>
    <w:rsid w:val="3B284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2024-03-15T07:14:00Z</dcterms:created>
  <dc:creator>绕指间》</dc:creator>
  <cp:lastModifiedBy>绕指间》</cp:lastModifiedBy>
  <dcterms:modified xsi:type="dcterms:W3CDTF">2024-03-15T07:20:25Z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DE047D5FD647404ABAB2C7C054F6D2F0_11</vt:lpwstr>
  </property>
</Properties>
</file>